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DECLARATION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CONFORMITY</w:t>
      </w:r>
    </w:p>
    <w:p>
      <w:pPr>
        <w:pStyle w:val="BodyText"/>
        <w:spacing w:before="43"/>
        <w:rPr>
          <w:b/>
          <w:sz w:val="36"/>
        </w:rPr>
      </w:pPr>
    </w:p>
    <w:p>
      <w:pPr>
        <w:pStyle w:val="BodyText"/>
        <w:spacing w:line="600" w:lineRule="atLeast" w:before="1"/>
        <w:ind w:left="642" w:right="6878" w:hanging="354"/>
      </w:pPr>
      <w:r>
        <w:rPr/>
        <w:t>I</w:t>
      </w:r>
      <w:r>
        <w:rPr>
          <w:spacing w:val="-9"/>
        </w:rPr>
        <w:t> </w:t>
      </w:r>
      <w:r>
        <w:rPr/>
        <w:t>hereby</w:t>
      </w:r>
      <w:r>
        <w:rPr>
          <w:spacing w:val="-8"/>
        </w:rPr>
        <w:t> </w:t>
      </w:r>
      <w:r>
        <w:rPr/>
        <w:t>declare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product Product Name: Table PC</w:t>
      </w:r>
    </w:p>
    <w:p>
      <w:pPr>
        <w:pStyle w:val="BodyText"/>
        <w:tabs>
          <w:tab w:pos="9427" w:val="left" w:leader="none"/>
        </w:tabs>
        <w:spacing w:before="10"/>
        <w:ind w:left="572"/>
      </w:pPr>
      <w:r>
        <w:rPr>
          <w:spacing w:val="10"/>
          <w:u w:val="single"/>
        </w:rPr>
        <w:t> </w:t>
      </w:r>
      <w:r>
        <w:rPr>
          <w:u w:val="single"/>
        </w:rPr>
        <w:t>Model:</w:t>
      </w:r>
      <w:r>
        <w:rPr>
          <w:spacing w:val="2"/>
          <w:u w:val="single"/>
        </w:rPr>
        <w:t> </w:t>
      </w:r>
      <w:r>
        <w:rPr>
          <w:u w:val="single"/>
        </w:rPr>
        <w:t>LINK</w:t>
      </w:r>
      <w:r>
        <w:rPr>
          <w:spacing w:val="-2"/>
          <w:u w:val="single"/>
        </w:rPr>
        <w:t> </w:t>
      </w:r>
      <w:r>
        <w:rPr>
          <w:spacing w:val="-10"/>
          <w:u w:val="single"/>
        </w:rPr>
        <w:t>2</w:t>
      </w:r>
      <w:r>
        <w:rPr>
          <w:u w:val="single"/>
        </w:rPr>
        <w:tab/>
      </w:r>
    </w:p>
    <w:p>
      <w:pPr>
        <w:spacing w:before="66"/>
        <w:ind w:left="642" w:right="0" w:firstLine="0"/>
        <w:jc w:val="left"/>
        <w:rPr>
          <w:sz w:val="16"/>
        </w:rPr>
      </w:pPr>
      <w:r>
        <w:rPr>
          <w:sz w:val="16"/>
        </w:rPr>
        <w:t>(Name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product,</w:t>
      </w:r>
      <w:r>
        <w:rPr>
          <w:spacing w:val="-3"/>
          <w:sz w:val="16"/>
        </w:rPr>
        <w:t> </w:t>
      </w:r>
      <w:r>
        <w:rPr>
          <w:sz w:val="16"/>
        </w:rPr>
        <w:t>type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model,</w:t>
      </w:r>
      <w:r>
        <w:rPr>
          <w:spacing w:val="-3"/>
          <w:sz w:val="16"/>
        </w:rPr>
        <w:t> </w:t>
      </w:r>
      <w:r>
        <w:rPr>
          <w:sz w:val="16"/>
        </w:rPr>
        <w:t>batch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serial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number)</w:t>
      </w:r>
    </w:p>
    <w:p>
      <w:pPr>
        <w:pStyle w:val="BodyText"/>
        <w:spacing w:before="230"/>
        <w:ind w:left="288"/>
      </w:pPr>
      <w:r>
        <w:rPr/>
        <w:t>satisfies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Council</w:t>
      </w:r>
    </w:p>
    <w:p>
      <w:pPr>
        <w:pStyle w:val="BodyText"/>
        <w:ind w:left="288"/>
      </w:pPr>
      <w:r>
        <w:rPr/>
        <w:t>Directives</w:t>
      </w:r>
      <w:r>
        <w:rPr>
          <w:spacing w:val="-7"/>
        </w:rPr>
        <w:t> </w:t>
      </w:r>
      <w:r>
        <w:rPr/>
        <w:t>2014/53/EU: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declare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lodged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notified</w:t>
      </w:r>
      <w:r>
        <w:rPr>
          <w:spacing w:val="-3"/>
        </w:rPr>
        <w:t> </w:t>
      </w:r>
      <w:r>
        <w:rPr>
          <w:spacing w:val="-2"/>
        </w:rPr>
        <w:t>body.</w:t>
      </w:r>
    </w:p>
    <w:tbl>
      <w:tblPr>
        <w:tblW w:w="0" w:type="auto"/>
        <w:jc w:val="left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7228"/>
      </w:tblGrid>
      <w:tr>
        <w:trPr>
          <w:trHeight w:val="229" w:hRule="atLeast"/>
        </w:trPr>
        <w:tc>
          <w:tcPr>
            <w:tcW w:w="280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Requirement(s)</w:t>
            </w:r>
          </w:p>
        </w:tc>
        <w:tc>
          <w:tcPr>
            <w:tcW w:w="722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Applied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Specifications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Standards</w:t>
            </w:r>
          </w:p>
        </w:tc>
      </w:tr>
      <w:tr>
        <w:trPr>
          <w:trHeight w:val="233" w:hRule="atLeast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328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V2.2.2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07)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V2.1.1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(2017-</w:t>
            </w:r>
            <w:r>
              <w:rPr>
                <w:spacing w:val="-5"/>
                <w:sz w:val="20"/>
              </w:rPr>
              <w:t>05)</w:t>
            </w:r>
          </w:p>
        </w:tc>
      </w:tr>
      <w:tr>
        <w:trPr>
          <w:trHeight w:val="45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2"/>
                <w:sz w:val="20"/>
              </w:rPr>
              <w:t> Radio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440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V2.2.1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(2018-</w:t>
            </w:r>
            <w:r>
              <w:rPr>
                <w:spacing w:val="-5"/>
                <w:sz w:val="20"/>
              </w:rPr>
              <w:t>07)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413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V1.2.1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(2021-</w:t>
            </w:r>
            <w:r>
              <w:rPr>
                <w:spacing w:val="-5"/>
                <w:sz w:val="20"/>
              </w:rPr>
              <w:t>04)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345-1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V1.1.1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06)</w:t>
            </w:r>
          </w:p>
        </w:tc>
      </w:tr>
      <w:tr>
        <w:trPr>
          <w:trHeight w:val="226" w:hRule="atLeast"/>
        </w:trPr>
        <w:tc>
          <w:tcPr>
            <w:tcW w:w="280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345-3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V1.1.1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(2021-</w:t>
            </w:r>
            <w:r>
              <w:rPr>
                <w:spacing w:val="-5"/>
                <w:sz w:val="20"/>
              </w:rPr>
              <w:t>06)</w:t>
            </w:r>
          </w:p>
        </w:tc>
      </w:tr>
      <w:tr>
        <w:trPr>
          <w:trHeight w:val="233" w:hRule="atLeast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489-1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V2.2.3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11)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489-3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V2.3.2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(2023-</w:t>
            </w:r>
            <w:r>
              <w:rPr>
                <w:spacing w:val="-5"/>
                <w:sz w:val="20"/>
              </w:rPr>
              <w:t>01)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489-17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V3.2.4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(2020-</w:t>
            </w:r>
            <w:r>
              <w:rPr>
                <w:spacing w:val="-5"/>
                <w:sz w:val="20"/>
              </w:rPr>
              <w:t>09)</w:t>
            </w:r>
          </w:p>
        </w:tc>
      </w:tr>
      <w:tr>
        <w:trPr>
          <w:trHeight w:val="45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3.1(b)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EMC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0" w:lineRule="exact"/>
              <w:ind w:right="3490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301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489-19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V2.2.1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(2022-09) EN 55032:2015+A11:2020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55035:2017+A11:2020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IEC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61000-3-</w:t>
            </w:r>
            <w:r>
              <w:rPr>
                <w:spacing w:val="-2"/>
                <w:sz w:val="20"/>
              </w:rPr>
              <w:t>2:2019+A1:2021</w:t>
            </w:r>
          </w:p>
        </w:tc>
      </w:tr>
      <w:tr>
        <w:trPr>
          <w:trHeight w:val="226" w:hRule="atLeast"/>
        </w:trPr>
        <w:tc>
          <w:tcPr>
            <w:tcW w:w="280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61000-3-</w:t>
            </w:r>
            <w:r>
              <w:rPr>
                <w:spacing w:val="-2"/>
                <w:sz w:val="20"/>
              </w:rPr>
              <w:t>3:2013+A2:2021</w:t>
            </w:r>
          </w:p>
        </w:tc>
      </w:tr>
      <w:tr>
        <w:trPr>
          <w:trHeight w:val="690" w:hRule="atLeast"/>
        </w:trPr>
        <w:tc>
          <w:tcPr>
            <w:tcW w:w="28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3.1(a)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Safety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IEC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62368-</w:t>
            </w:r>
            <w:r>
              <w:rPr>
                <w:spacing w:val="-2"/>
                <w:sz w:val="20"/>
              </w:rPr>
              <w:t>1:2020+A11:2020</w:t>
            </w:r>
          </w:p>
        </w:tc>
      </w:tr>
      <w:tr>
        <w:trPr>
          <w:trHeight w:val="233" w:hRule="atLeast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50566:2017+A1:2023</w:t>
            </w:r>
          </w:p>
        </w:tc>
      </w:tr>
      <w:tr>
        <w:trPr>
          <w:trHeight w:val="229" w:hRule="atLeast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62209-</w:t>
            </w:r>
            <w:r>
              <w:rPr>
                <w:spacing w:val="-2"/>
                <w:sz w:val="20"/>
              </w:rPr>
              <w:t>2:2010+A1:2019</w:t>
            </w:r>
          </w:p>
        </w:tc>
      </w:tr>
      <w:tr>
        <w:trPr>
          <w:trHeight w:val="226" w:hRule="atLeast"/>
        </w:trPr>
        <w:tc>
          <w:tcPr>
            <w:tcW w:w="2803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50663:2017,EN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62479:2010</w:t>
            </w:r>
          </w:p>
        </w:tc>
      </w:tr>
    </w:tbl>
    <w:p>
      <w:pPr>
        <w:pStyle w:val="Heading1"/>
        <w:spacing w:before="12"/>
      </w:pPr>
      <w:r>
        <w:rPr/>
        <w:t>All</w:t>
      </w:r>
      <w:r>
        <w:rPr>
          <w:spacing w:val="-6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radio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suites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carried</w:t>
      </w:r>
      <w:r>
        <w:rPr>
          <w:spacing w:val="-2"/>
        </w:rPr>
        <w:t> </w:t>
      </w:r>
      <w:r>
        <w:rPr>
          <w:spacing w:val="-4"/>
        </w:rPr>
        <w:t>out.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88" w:right="0" w:firstLine="0"/>
        <w:jc w:val="left"/>
        <w:rPr>
          <w:sz w:val="20"/>
        </w:rPr>
      </w:pPr>
      <w:r>
        <w:rPr>
          <w:b/>
          <w:sz w:val="20"/>
        </w:rPr>
        <w:t>NOTIFIED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BODY</w:t>
      </w:r>
      <w:r>
        <w:rPr>
          <w:sz w:val="20"/>
        </w:rPr>
        <w:t>:</w:t>
      </w:r>
      <w:r>
        <w:rPr>
          <w:spacing w:val="50"/>
          <w:sz w:val="20"/>
        </w:rPr>
        <w:t> </w:t>
      </w:r>
      <w:r>
        <w:rPr>
          <w:sz w:val="20"/>
        </w:rPr>
        <w:t>MiCOM</w:t>
      </w:r>
      <w:r>
        <w:rPr>
          <w:spacing w:val="-1"/>
          <w:sz w:val="20"/>
        </w:rPr>
        <w:t> </w:t>
      </w:r>
      <w:r>
        <w:rPr>
          <w:sz w:val="20"/>
        </w:rPr>
        <w:t>Labs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Inc</w:t>
      </w:r>
    </w:p>
    <w:p>
      <w:pPr>
        <w:spacing w:before="0"/>
        <w:ind w:left="288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37"/>
          <w:sz w:val="20"/>
        </w:rPr>
        <w:t>  </w:t>
      </w:r>
      <w:r>
        <w:rPr>
          <w:b/>
          <w:spacing w:val="-2"/>
          <w:sz w:val="20"/>
        </w:rPr>
        <w:t>Address</w:t>
      </w:r>
      <w:r>
        <w:rPr>
          <w:spacing w:val="-2"/>
          <w:sz w:val="20"/>
        </w:rPr>
        <w:t>:</w:t>
      </w:r>
    </w:p>
    <w:p>
      <w:pPr>
        <w:pStyle w:val="BodyText"/>
        <w:spacing w:before="19"/>
      </w:pPr>
    </w:p>
    <w:p>
      <w:pPr>
        <w:pStyle w:val="BodyText"/>
        <w:spacing w:after="4"/>
        <w:ind w:left="642"/>
      </w:pPr>
      <w:r>
        <w:rPr/>
        <w:t>575</w:t>
      </w:r>
      <w:r>
        <w:rPr>
          <w:spacing w:val="-1"/>
        </w:rPr>
        <w:t> </w:t>
      </w:r>
      <w:r>
        <w:rPr/>
        <w:t>Boulder</w:t>
      </w:r>
      <w:r>
        <w:rPr>
          <w:spacing w:val="-1"/>
        </w:rPr>
        <w:t> </w:t>
      </w:r>
      <w:r>
        <w:rPr>
          <w:spacing w:val="-2"/>
        </w:rPr>
        <w:t>Court,</w:t>
      </w:r>
    </w:p>
    <w:p>
      <w:pPr>
        <w:pStyle w:val="BodyText"/>
        <w:spacing w:line="20" w:lineRule="exact"/>
        <w:ind w:left="5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574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45740" cy="6350"/>
                          <a:chExt cx="27457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274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740" h="0">
                                <a:moveTo>
                                  <a:pt x="0" y="0"/>
                                </a:moveTo>
                                <a:lnTo>
                                  <a:pt x="27457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2pt;height:.5pt;mso-position-horizontal-relative:char;mso-position-vertical-relative:line" id="docshapegroup1" coordorigin="0,0" coordsize="4324,10">
                <v:line style="position:absolute" from="0,5" to="432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61" w:lineRule="auto"/>
        <w:ind w:left="642" w:right="68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820420</wp:posOffset>
                </wp:positionH>
                <wp:positionV relativeFrom="paragraph">
                  <wp:posOffset>146050</wp:posOffset>
                </wp:positionV>
                <wp:extent cx="274574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4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5740" h="0">
                              <a:moveTo>
                                <a:pt x="0" y="0"/>
                              </a:moveTo>
                              <a:lnTo>
                                <a:pt x="27457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4.600006pt,11.5pt" to="280.799999pt,11.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820420</wp:posOffset>
                </wp:positionH>
                <wp:positionV relativeFrom="paragraph">
                  <wp:posOffset>304800</wp:posOffset>
                </wp:positionV>
                <wp:extent cx="274574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5740" h="0">
                              <a:moveTo>
                                <a:pt x="0" y="0"/>
                              </a:moveTo>
                              <a:lnTo>
                                <a:pt x="27457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64.600006pt,24.0pt" to="280.799999pt,24.0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Pleasanton,</w:t>
      </w:r>
      <w:r>
        <w:rPr>
          <w:spacing w:val="-14"/>
        </w:rPr>
        <w:t> </w:t>
      </w:r>
      <w:r>
        <w:rPr/>
        <w:t>California</w:t>
      </w:r>
      <w:r>
        <w:rPr>
          <w:spacing w:val="-14"/>
        </w:rPr>
        <w:t> </w:t>
      </w:r>
      <w:r>
        <w:rPr/>
        <w:t>94566 </w:t>
      </w:r>
      <w:r>
        <w:rPr>
          <w:spacing w:val="-4"/>
        </w:rPr>
        <w:t>USA</w:t>
      </w:r>
    </w:p>
    <w:p>
      <w:pPr>
        <w:pStyle w:val="BodyText"/>
        <w:tabs>
          <w:tab w:pos="4895" w:val="left" w:leader="none"/>
        </w:tabs>
        <w:spacing w:line="229" w:lineRule="exact"/>
        <w:ind w:left="572"/>
      </w:pPr>
      <w:r>
        <w:rPr>
          <w:spacing w:val="5"/>
          <w:u w:val="single"/>
        </w:rPr>
        <w:t> </w:t>
      </w:r>
      <w:r>
        <w:rPr>
          <w:u w:val="single"/>
        </w:rPr>
        <w:t>Identification</w:t>
      </w:r>
      <w:r>
        <w:rPr>
          <w:spacing w:val="-6"/>
          <w:u w:val="single"/>
        </w:rPr>
        <w:t> </w:t>
      </w:r>
      <w:r>
        <w:rPr>
          <w:u w:val="single"/>
        </w:rPr>
        <w:t>Number:</w:t>
      </w:r>
      <w:r>
        <w:rPr>
          <w:spacing w:val="-4"/>
          <w:u w:val="single"/>
        </w:rPr>
        <w:t> 2280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rPr>
          <w:b w:val="0"/>
        </w:rPr>
      </w:pPr>
      <w:r>
        <w:rPr/>
        <w:t>MANUFACTURER</w:t>
      </w:r>
      <w:r>
        <w:rPr>
          <w:spacing w:val="-7"/>
        </w:rPr>
        <w:t> </w:t>
      </w:r>
      <w:r>
        <w:rPr>
          <w:b w:val="0"/>
        </w:rPr>
        <w:t>or</w:t>
      </w:r>
      <w:r>
        <w:rPr>
          <w:b w:val="0"/>
          <w:spacing w:val="-7"/>
        </w:rPr>
        <w:t> </w:t>
      </w:r>
      <w:r>
        <w:rPr/>
        <w:t>AUTHORISED</w:t>
      </w:r>
      <w:r>
        <w:rPr>
          <w:spacing w:val="-6"/>
        </w:rPr>
        <w:t> </w:t>
      </w:r>
      <w:r>
        <w:rPr>
          <w:spacing w:val="-2"/>
        </w:rPr>
        <w:t>REPRESENTATIVE</w:t>
      </w:r>
      <w:r>
        <w:rPr>
          <w:b w:val="0"/>
          <w:spacing w:val="-2"/>
        </w:rPr>
        <w:t>:</w:t>
      </w:r>
    </w:p>
    <w:p>
      <w:pPr>
        <w:spacing w:before="0"/>
        <w:ind w:left="288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37"/>
          <w:sz w:val="20"/>
        </w:rPr>
        <w:t>  </w:t>
      </w:r>
      <w:r>
        <w:rPr>
          <w:b/>
          <w:spacing w:val="-2"/>
          <w:sz w:val="20"/>
        </w:rPr>
        <w:t>Address</w:t>
      </w:r>
      <w:r>
        <w:rPr>
          <w:spacing w:val="-2"/>
          <w:sz w:val="20"/>
        </w:rPr>
        <w:t>:</w:t>
      </w:r>
    </w:p>
    <w:p>
      <w:pPr>
        <w:pStyle w:val="BodyText"/>
        <w:spacing w:before="8"/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6734"/>
      </w:tblGrid>
      <w:tr>
        <w:trPr>
          <w:trHeight w:val="240" w:hRule="atLeast"/>
        </w:trPr>
        <w:tc>
          <w:tcPr>
            <w:tcW w:w="2126" w:type="dxa"/>
          </w:tcPr>
          <w:p>
            <w:pPr>
              <w:pStyle w:val="TableParagraph"/>
              <w:spacing w:line="210" w:lineRule="exact" w:before="10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MANUFACTURER:</w:t>
            </w:r>
          </w:p>
        </w:tc>
        <w:tc>
          <w:tcPr>
            <w:tcW w:w="6734" w:type="dxa"/>
          </w:tcPr>
          <w:p>
            <w:pPr>
              <w:pStyle w:val="TableParagraph"/>
              <w:spacing w:line="210" w:lineRule="exact" w:before="10"/>
              <w:ind w:left="69"/>
              <w:rPr>
                <w:sz w:val="20"/>
              </w:rPr>
            </w:pPr>
            <w:r>
              <w:rPr>
                <w:sz w:val="20"/>
              </w:rPr>
              <w:t>Shenzhen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Co.,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</w:tr>
      <w:tr>
        <w:trPr>
          <w:trHeight w:val="480" w:hRule="atLeast"/>
        </w:trPr>
        <w:tc>
          <w:tcPr>
            <w:tcW w:w="2126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734" w:type="dxa"/>
          </w:tcPr>
          <w:p>
            <w:pPr>
              <w:pStyle w:val="TableParagraph"/>
              <w:spacing w:line="240" w:lineRule="atLeast"/>
              <w:ind w:left="70"/>
              <w:rPr>
                <w:sz w:val="20"/>
              </w:rPr>
            </w:pPr>
            <w:r>
              <w:rPr>
                <w:sz w:val="20"/>
              </w:rPr>
              <w:t>801,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Building3,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7th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Zone,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Yulv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Community,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Yutang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Road,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Guangming District, Shenzhen, China</w:t>
            </w:r>
          </w:p>
        </w:tc>
      </w:tr>
    </w:tbl>
    <w:p>
      <w:pPr>
        <w:pStyle w:val="BodyText"/>
        <w:spacing w:before="130"/>
      </w:pPr>
    </w:p>
    <w:p>
      <w:pPr>
        <w:pStyle w:val="BodyText"/>
        <w:ind w:left="288"/>
      </w:pPr>
      <w:r>
        <w:rPr/>
        <w:t>This</w:t>
      </w:r>
      <w:r>
        <w:rPr>
          <w:spacing w:val="-3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sole</w:t>
      </w:r>
      <w:r>
        <w:rPr>
          <w:spacing w:val="-3"/>
        </w:rPr>
        <w:t> </w:t>
      </w:r>
      <w:r>
        <w:rPr/>
        <w:t>responsibility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manufacturer</w:t>
      </w:r>
      <w:r>
        <w:rPr>
          <w:spacing w:val="-3"/>
        </w:rPr>
        <w:t> </w:t>
      </w:r>
      <w:r>
        <w:rPr/>
        <w:t>and,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applicable,</w:t>
      </w:r>
      <w:r>
        <w:rPr>
          <w:spacing w:val="-2"/>
        </w:rPr>
        <w:t> </w:t>
      </w:r>
      <w:r>
        <w:rPr/>
        <w:t>his</w:t>
      </w:r>
      <w:r>
        <w:rPr>
          <w:spacing w:val="-4"/>
        </w:rPr>
        <w:t> </w:t>
      </w:r>
      <w:r>
        <w:rPr/>
        <w:t>authorised </w:t>
      </w:r>
      <w:r>
        <w:rPr>
          <w:spacing w:val="-2"/>
        </w:rPr>
        <w:t>representative.</w:t>
      </w:r>
    </w:p>
    <w:p>
      <w:pPr>
        <w:pStyle w:val="BodyText"/>
        <w:spacing w:before="10"/>
      </w:pPr>
    </w:p>
    <w:p>
      <w:pPr>
        <w:pStyle w:val="Heading1"/>
      </w:pPr>
      <w:r>
        <w:rPr/>
        <w:t>Point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contact:</w:t>
      </w:r>
    </w:p>
    <w:p>
      <w:pPr>
        <w:pStyle w:val="Heading1"/>
        <w:spacing w:after="0"/>
        <w:sectPr>
          <w:type w:val="continuous"/>
          <w:pgSz w:w="12240" w:h="15840"/>
          <w:pgMar w:top="640" w:bottom="280" w:left="720" w:right="1080"/>
        </w:sectPr>
      </w:pPr>
    </w:p>
    <w:p>
      <w:pPr>
        <w:pStyle w:val="BodyText"/>
        <w:tabs>
          <w:tab w:pos="9431" w:val="left" w:leader="none"/>
        </w:tabs>
        <w:spacing w:before="82"/>
        <w:ind w:left="572"/>
      </w:pPr>
      <w:r>
        <w:rPr>
          <w:spacing w:val="8"/>
          <w:u w:val="single"/>
        </w:rPr>
        <w:t> </w:t>
      </w:r>
      <w:r>
        <w:rPr>
          <w:u w:val="single"/>
        </w:rPr>
        <w:t>Lynne</w:t>
      </w:r>
      <w:r>
        <w:rPr>
          <w:spacing w:val="-4"/>
          <w:u w:val="single"/>
        </w:rPr>
        <w:t> </w:t>
      </w:r>
      <w:r>
        <w:rPr>
          <w:u w:val="single"/>
        </w:rPr>
        <w:t>Chen</w:t>
      </w:r>
      <w:r>
        <w:rPr>
          <w:spacing w:val="47"/>
          <w:u w:val="single"/>
        </w:rPr>
        <w:t> </w:t>
      </w:r>
      <w:r>
        <w:rPr>
          <w:u w:val="single"/>
        </w:rPr>
        <w:t>+86-0755-</w:t>
      </w:r>
      <w:r>
        <w:rPr>
          <w:spacing w:val="-2"/>
          <w:u w:val="single"/>
        </w:rPr>
        <w:t>6668278</w:t>
      </w:r>
      <w:r>
        <w:rPr>
          <w:u w:val="single"/>
        </w:rPr>
        <w:tab/>
      </w:r>
    </w:p>
    <w:p>
      <w:pPr>
        <w:spacing w:before="66"/>
        <w:ind w:left="642" w:right="0" w:firstLine="0"/>
        <w:jc w:val="left"/>
        <w:rPr>
          <w:sz w:val="16"/>
        </w:rPr>
      </w:pPr>
      <w:r>
        <w:rPr>
          <w:sz w:val="16"/>
        </w:rPr>
        <w:t>(Name,</w:t>
      </w:r>
      <w:r>
        <w:rPr>
          <w:spacing w:val="-4"/>
          <w:sz w:val="16"/>
        </w:rPr>
        <w:t> </w:t>
      </w:r>
      <w:r>
        <w:rPr>
          <w:sz w:val="16"/>
        </w:rPr>
        <w:t>telephone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fax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number)</w:t>
      </w:r>
    </w:p>
    <w:p>
      <w:pPr>
        <w:pStyle w:val="BodyText"/>
        <w:ind w:left="6467"/>
      </w:pPr>
      <w:r>
        <w:rPr/>
        <w:drawing>
          <wp:inline distT="0" distB="0" distL="0" distR="0">
            <wp:extent cx="792574" cy="31803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74" cy="31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tabs>
          <w:tab w:pos="4540" w:val="left" w:leader="none"/>
          <w:tab w:pos="5107" w:val="left" w:leader="none"/>
          <w:tab w:pos="9137" w:val="left" w:leader="none"/>
        </w:tabs>
        <w:ind w:left="572"/>
      </w:pPr>
      <w:r>
        <w:rPr>
          <w:spacing w:val="7"/>
          <w:u w:val="single"/>
        </w:rPr>
        <w:t> </w:t>
      </w:r>
      <w:r>
        <w:rPr>
          <w:u w:val="single"/>
        </w:rPr>
        <w:t>Shenzhen,</w:t>
      </w:r>
      <w:r>
        <w:rPr>
          <w:spacing w:val="-3"/>
          <w:u w:val="single"/>
        </w:rPr>
        <w:t> </w:t>
      </w:r>
      <w:r>
        <w:rPr>
          <w:u w:val="single"/>
        </w:rPr>
        <w:t>2025-7-</w:t>
      </w:r>
      <w:r>
        <w:rPr>
          <w:spacing w:val="-5"/>
          <w:u w:val="single"/>
        </w:rPr>
        <w:t>25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tabs>
          <w:tab w:pos="6702" w:val="left" w:leader="none"/>
        </w:tabs>
        <w:spacing w:before="55"/>
        <w:ind w:left="1805" w:right="0" w:firstLine="0"/>
        <w:jc w:val="left"/>
        <w:rPr>
          <w:sz w:val="16"/>
        </w:rPr>
      </w:pPr>
      <w:r>
        <w:rPr>
          <w:sz w:val="16"/>
        </w:rPr>
        <w:t>(Place,</w:t>
      </w:r>
      <w:r>
        <w:rPr>
          <w:spacing w:val="-4"/>
          <w:sz w:val="16"/>
        </w:rPr>
        <w:t> </w:t>
      </w:r>
      <w:r>
        <w:rPr>
          <w:sz w:val="16"/>
        </w:rPr>
        <w:t>date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issue)</w:t>
      </w:r>
      <w:r>
        <w:rPr>
          <w:sz w:val="16"/>
        </w:rPr>
        <w:tab/>
      </w:r>
      <w:r>
        <w:rPr>
          <w:spacing w:val="-2"/>
          <w:sz w:val="16"/>
        </w:rPr>
        <w:t>(Signature)</w:t>
      </w:r>
    </w:p>
    <w:p>
      <w:pPr>
        <w:pStyle w:val="BodyText"/>
        <w:spacing w:before="66"/>
        <w:rPr>
          <w:sz w:val="16"/>
        </w:rPr>
      </w:pPr>
    </w:p>
    <w:p>
      <w:pPr>
        <w:pStyle w:val="BodyText"/>
        <w:tabs>
          <w:tab w:pos="4756" w:val="left" w:leader="none"/>
          <w:tab w:pos="7735" w:val="left" w:leader="none"/>
        </w:tabs>
        <w:ind w:left="3756"/>
        <w:jc w:val="center"/>
      </w:pPr>
      <w:r>
        <w:rPr>
          <w:u w:val="single"/>
        </w:rPr>
        <w:tab/>
        <w:t>Lynne</w:t>
      </w:r>
      <w:r>
        <w:rPr>
          <w:spacing w:val="-4"/>
          <w:u w:val="single"/>
        </w:rPr>
        <w:t> </w:t>
      </w:r>
      <w:r>
        <w:rPr>
          <w:u w:val="single"/>
        </w:rPr>
        <w:t>Chen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/Manager</w:t>
      </w:r>
      <w:r>
        <w:rPr>
          <w:u w:val="single"/>
        </w:rPr>
        <w:tab/>
      </w:r>
    </w:p>
    <w:p>
      <w:pPr>
        <w:spacing w:before="66"/>
        <w:ind w:left="3755" w:right="0" w:firstLine="0"/>
        <w:jc w:val="center"/>
        <w:rPr>
          <w:sz w:val="16"/>
        </w:rPr>
      </w:pPr>
      <w:r>
        <w:rPr>
          <w:sz w:val="16"/>
        </w:rPr>
        <w:t>(Name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block</w:t>
      </w:r>
      <w:r>
        <w:rPr>
          <w:spacing w:val="-2"/>
          <w:sz w:val="16"/>
        </w:rPr>
        <w:t> letters)</w:t>
      </w:r>
    </w:p>
    <w:sectPr>
      <w:pgSz w:w="12240" w:h="15840"/>
      <w:pgMar w:top="3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56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MiCOM Labs Inc QMS</dc:creator>
  <dc:title>Declaration of conformity</dc:title>
  <dcterms:created xsi:type="dcterms:W3CDTF">2025-10-15T10:45:26Z</dcterms:created>
  <dcterms:modified xsi:type="dcterms:W3CDTF">2025-10-15T10:45:26Z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Aspose.Words for .NET 15.1.0.0</vt:lpwstr>
  </property>
</Properties>
</file>